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CD34" w14:textId="69710C77" w:rsidR="004A040B" w:rsidRPr="00AD3BAA" w:rsidRDefault="00AD3BAA" w:rsidP="005E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BAA">
        <w:rPr>
          <w:rFonts w:ascii="Times New Roman" w:hAnsi="Times New Roman" w:cs="Times New Roman"/>
          <w:b/>
          <w:bCs/>
          <w:sz w:val="28"/>
          <w:szCs w:val="28"/>
        </w:rPr>
        <w:t>«Нейрондық желілер теориясының модельдері мен әдістері» пәні бойынша емтихан сұрақтары</w:t>
      </w:r>
    </w:p>
    <w:p w14:paraId="30F82D76" w14:textId="465B835E" w:rsidR="00AD3BAA" w:rsidRPr="00AD3BAA" w:rsidRDefault="00AD3BAA" w:rsidP="005E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BAA">
        <w:rPr>
          <w:rFonts w:ascii="Times New Roman" w:hAnsi="Times New Roman" w:cs="Times New Roman"/>
          <w:b/>
          <w:bCs/>
          <w:sz w:val="28"/>
          <w:szCs w:val="28"/>
        </w:rPr>
        <w:t>1-блок</w:t>
      </w:r>
    </w:p>
    <w:p w14:paraId="3FCB905B" w14:textId="29A7C1B5" w:rsidR="00AD3BAA" w:rsidRP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</w:rPr>
        <w:t>Нейрон, перцептрон және олардың биологиялық нейронның қызметін қалай модельдейтінін сипаттаңыз.</w:t>
      </w:r>
    </w:p>
    <w:p w14:paraId="70D78049" w14:textId="2BDBC546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</w:rPr>
        <w:t>Бір қабатты және көп қабатты нейрондық желілер</w:t>
      </w:r>
      <w:r w:rsidR="00FA2F3C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AD3BAA">
        <w:rPr>
          <w:rFonts w:ascii="Times New Roman" w:hAnsi="Times New Roman" w:cs="Times New Roman"/>
          <w:sz w:val="28"/>
          <w:szCs w:val="28"/>
        </w:rPr>
        <w:t xml:space="preserve"> және жасанды нейрондарды құру принциптерін сипаттаңыз.</w:t>
      </w:r>
    </w:p>
    <w:p w14:paraId="41773D8A" w14:textId="154CE9FD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Тұрақты және терең нейрондық желілерді және олардың бір-бірінен айырмашылығын сипаттаңыз.</w:t>
      </w:r>
    </w:p>
    <w:p w14:paraId="189B34FF" w14:textId="4888C142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Нейрондық желілердің әртүрлі белсендіру функцияларын тізіп, сипаттаңыз.</w:t>
      </w:r>
    </w:p>
    <w:p w14:paraId="416ACBAE" w14:textId="70615033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 таралу</w:t>
      </w:r>
      <w:r w:rsidR="00FA2F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F3C" w:rsidRPr="00FA2F3C">
        <w:rPr>
          <w:rFonts w:ascii="Times New Roman" w:hAnsi="Times New Roman" w:cs="Times New Roman"/>
          <w:sz w:val="28"/>
          <w:szCs w:val="28"/>
        </w:rPr>
        <w:t>(</w:t>
      </w:r>
      <w:r w:rsidR="00FA2F3C" w:rsidRPr="00FA2F3C">
        <w:rPr>
          <w:rFonts w:ascii="Times New Roman" w:hAnsi="Times New Roman" w:cs="Times New Roman"/>
          <w:sz w:val="28"/>
          <w:szCs w:val="28"/>
        </w:rPr>
        <w:t>backpropagation</w:t>
      </w:r>
      <w:r w:rsidR="00FA2F3C" w:rsidRPr="00AD3B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дегеніміз не </w:t>
      </w:r>
      <w:r w:rsidRPr="00182018">
        <w:rPr>
          <w:rFonts w:ascii="Times New Roman" w:hAnsi="Times New Roman" w:cs="Times New Roman"/>
          <w:sz w:val="28"/>
          <w:szCs w:val="28"/>
        </w:rPr>
        <w:t xml:space="preserve">және ол </w:t>
      </w:r>
      <w:r w:rsidRPr="00AD3B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kk-KZ"/>
        </w:rPr>
        <w:t>үшін қолданылатынын түсіндіріңіз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7682E" w14:textId="13D5C40B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</w:rPr>
        <w:t>Нейрондық желілердің әртүрлі түрлерін тізіп, сипаттаңыз: терең нейрондық желілер, конволюциялық нейрондық желілер, қайталанатын нейрондық желілер және т.б.</w:t>
      </w:r>
    </w:p>
    <w:p w14:paraId="0ACE9438" w14:textId="4F081377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 xml:space="preserve">CNN конволюциялық нейрондық желісінің </w:t>
      </w:r>
      <w:r w:rsidRPr="00AD3BAA">
        <w:rPr>
          <w:rFonts w:ascii="Times New Roman" w:hAnsi="Times New Roman" w:cs="Times New Roman"/>
          <w:sz w:val="28"/>
          <w:szCs w:val="28"/>
          <w:lang w:val="kk-KZ"/>
        </w:rPr>
        <w:t xml:space="preserve">құрылымы мен архитектурасына талдау жасаңыз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F9D91" w14:textId="15874DBF" w:rsidR="00AD3BAA" w:rsidRPr="00BC1A0C" w:rsidRDefault="00BC1A0C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bCs/>
          <w:sz w:val="28"/>
          <w:szCs w:val="28"/>
        </w:rPr>
        <w:t xml:space="preserve">RNN </w:t>
      </w:r>
      <w:r w:rsidRPr="00BC1A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қайталанатын нейрондық желінің құрылымы мен архитектурасына </w:t>
      </w:r>
      <w:r w:rsidRPr="00BC1A0C">
        <w:rPr>
          <w:rFonts w:ascii="Times New Roman" w:hAnsi="Times New Roman" w:cs="Times New Roman"/>
          <w:sz w:val="28"/>
          <w:szCs w:val="28"/>
        </w:rPr>
        <w:t xml:space="preserve">талдау жасаңыз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BE4F3D" w14:textId="48135342" w:rsidR="00BC1A0C" w:rsidRDefault="00BC1A0C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 xml:space="preserve">BRNN қайталанатын нейрондық желінің </w:t>
      </w:r>
      <w:r w:rsidRPr="00BC1A0C">
        <w:rPr>
          <w:rFonts w:ascii="Times New Roman" w:hAnsi="Times New Roman" w:cs="Times New Roman"/>
          <w:sz w:val="28"/>
          <w:szCs w:val="28"/>
          <w:lang w:val="kk-KZ"/>
        </w:rPr>
        <w:t xml:space="preserve">құрылымы мен архитектурасын талдаңыз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DEABD" w14:textId="2EF13D09" w:rsidR="00BC1A0C" w:rsidRDefault="00BC1A0C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0C">
        <w:rPr>
          <w:rFonts w:ascii="Times New Roman" w:hAnsi="Times New Roman" w:cs="Times New Roman"/>
          <w:sz w:val="28"/>
          <w:szCs w:val="28"/>
        </w:rPr>
        <w:t xml:space="preserve">Кескінді құруға арналған генеративті нейрондық </w:t>
      </w:r>
      <w:r w:rsidRPr="00182018">
        <w:rPr>
          <w:rFonts w:ascii="Times New Roman" w:hAnsi="Times New Roman" w:cs="Times New Roman"/>
          <w:sz w:val="28"/>
          <w:szCs w:val="28"/>
        </w:rPr>
        <w:t xml:space="preserve">желілерді </w:t>
      </w:r>
      <w:r>
        <w:rPr>
          <w:rFonts w:ascii="Times New Roman" w:hAnsi="Times New Roman" w:cs="Times New Roman"/>
          <w:sz w:val="28"/>
          <w:szCs w:val="28"/>
        </w:rPr>
        <w:t>сипаттаңыз .</w:t>
      </w:r>
    </w:p>
    <w:p w14:paraId="33B3D090" w14:textId="77BF591C" w:rsidR="00BC1A0C" w:rsidRDefault="00BC1A0C" w:rsidP="00BC1A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A7505" w14:textId="375F30B6" w:rsidR="00BC1A0C" w:rsidRDefault="00BC1A0C" w:rsidP="00BC1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A0C">
        <w:rPr>
          <w:rFonts w:ascii="Times New Roman" w:hAnsi="Times New Roman" w:cs="Times New Roman"/>
          <w:b/>
          <w:bCs/>
          <w:sz w:val="28"/>
          <w:szCs w:val="28"/>
        </w:rPr>
        <w:t>2-блок</w:t>
      </w:r>
    </w:p>
    <w:p w14:paraId="59DC9174" w14:textId="32F160E0" w:rsidR="00BC1A0C" w:rsidRPr="009F490F" w:rsidRDefault="00FA2F3C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2F3C">
        <w:rPr>
          <w:rFonts w:ascii="Times New Roman" w:hAnsi="Times New Roman" w:cs="Times New Roman"/>
          <w:sz w:val="28"/>
          <w:szCs w:val="28"/>
          <w:lang w:val="en-US"/>
        </w:rPr>
        <w:t>Sequence-to-Sequence (Seq2Seq)</w:t>
      </w:r>
      <w:r w:rsidRPr="009F49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490F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 </w:t>
      </w:r>
      <w:r w:rsidR="007654DF" w:rsidRPr="009F490F">
        <w:rPr>
          <w:rFonts w:ascii="Times New Roman" w:hAnsi="Times New Roman" w:cs="Times New Roman"/>
          <w:sz w:val="28"/>
          <w:szCs w:val="28"/>
        </w:rPr>
        <w:t>талда</w:t>
      </w:r>
      <w:r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="007654DF" w:rsidRPr="009F49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1A3D2E" w14:textId="7BEB842C" w:rsidR="00501AC9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Transformers негізіндегі машиналық аударма жүйесінің моделін сипаттаңыз.</w:t>
      </w:r>
    </w:p>
    <w:p w14:paraId="153A94BB" w14:textId="47BE24DE" w:rsidR="009F490F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Үлкен тіл үлгілерін және олардың негізгі жұмыс принциптерін сипаттаңыз.</w:t>
      </w:r>
    </w:p>
    <w:p w14:paraId="39703161" w14:textId="7465AF88" w:rsidR="009F490F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 xml:space="preserve">BERT </w:t>
      </w:r>
      <w:r w:rsidRPr="009F490F">
        <w:rPr>
          <w:rFonts w:ascii="Times New Roman" w:hAnsi="Times New Roman" w:cs="Times New Roman"/>
          <w:sz w:val="28"/>
          <w:szCs w:val="28"/>
          <w:lang w:val="kk-KZ"/>
        </w:rPr>
        <w:t xml:space="preserve">нейрондық желісінің </w:t>
      </w:r>
      <w:r w:rsidRPr="009F490F">
        <w:rPr>
          <w:rFonts w:ascii="Times New Roman" w:hAnsi="Times New Roman" w:cs="Times New Roman"/>
          <w:sz w:val="28"/>
          <w:szCs w:val="28"/>
        </w:rPr>
        <w:t>мәліметтерді өңдеудің әртүрлі мәселелеріне қолданылуын сипаттаңыз.</w:t>
      </w:r>
    </w:p>
    <w:p w14:paraId="2744227B" w14:textId="505BFF80" w:rsidR="009F490F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 xml:space="preserve">GPT үлгілерінің </w:t>
      </w:r>
      <w:r w:rsidRPr="009F490F">
        <w:rPr>
          <w:rFonts w:ascii="Times New Roman" w:hAnsi="Times New Roman" w:cs="Times New Roman"/>
          <w:sz w:val="28"/>
          <w:szCs w:val="28"/>
        </w:rPr>
        <w:t xml:space="preserve">түрлерін сипаттаңыз </w:t>
      </w:r>
      <w:r w:rsidRPr="009F490F">
        <w:rPr>
          <w:rFonts w:ascii="Times New Roman" w:hAnsi="Times New Roman" w:cs="Times New Roman"/>
          <w:sz w:val="28"/>
          <w:szCs w:val="28"/>
          <w:lang w:val="kk-KZ"/>
        </w:rPr>
        <w:t>және олардың деректер талдауы саласындағы дамуы</w:t>
      </w:r>
      <w:r w:rsidRPr="009F490F">
        <w:rPr>
          <w:rFonts w:ascii="Times New Roman" w:hAnsi="Times New Roman" w:cs="Times New Roman"/>
          <w:sz w:val="28"/>
          <w:szCs w:val="28"/>
        </w:rPr>
        <w:t>.</w:t>
      </w:r>
    </w:p>
    <w:p w14:paraId="13F1206B" w14:textId="0CAECC01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Үлкен тіл үлгілеріндегі ең маңызды соңғы жақсартулар деп санайтын нәрсені сипаттаңыз.</w:t>
      </w:r>
    </w:p>
    <w:p w14:paraId="28D4F5D7" w14:textId="66D339C4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  <w:lang w:val="en-US"/>
        </w:rPr>
        <w:t xml:space="preserve">ChatGPT </w:t>
      </w:r>
      <w:r w:rsidRPr="009F490F">
        <w:rPr>
          <w:rFonts w:ascii="Times New Roman" w:hAnsi="Times New Roman" w:cs="Times New Roman"/>
          <w:sz w:val="28"/>
          <w:szCs w:val="28"/>
        </w:rPr>
        <w:t>чатботының функционалдығын сипаттаңыз.</w:t>
      </w:r>
    </w:p>
    <w:p w14:paraId="0CA1F199" w14:textId="65FE4613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 xml:space="preserve">Веб-қосымшалар </w:t>
      </w:r>
      <w:r w:rsidRPr="009F490F">
        <w:rPr>
          <w:rFonts w:ascii="Times New Roman" w:hAnsi="Times New Roman" w:cs="Times New Roman"/>
          <w:sz w:val="28"/>
          <w:szCs w:val="28"/>
        </w:rPr>
        <w:t>үшін нейрондық желі модельдерін әзірлеу кезеңдерін сипаттаңыз.</w:t>
      </w:r>
    </w:p>
    <w:p w14:paraId="3FE1C800" w14:textId="25A5DE57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lastRenderedPageBreak/>
        <w:t xml:space="preserve">Нейрондық желілер контекстінде </w:t>
      </w:r>
      <w:r w:rsidR="00711D63" w:rsidRPr="009F490F">
        <w:rPr>
          <w:rFonts w:ascii="Times New Roman" w:hAnsi="Times New Roman" w:cs="Times New Roman"/>
          <w:sz w:val="28"/>
          <w:szCs w:val="28"/>
        </w:rPr>
        <w:t>overfitting</w:t>
      </w:r>
      <w:r w:rsidR="00711D63" w:rsidRPr="009F490F">
        <w:rPr>
          <w:rFonts w:ascii="Times New Roman" w:hAnsi="Times New Roman" w:cs="Times New Roman"/>
          <w:sz w:val="28"/>
          <w:szCs w:val="28"/>
        </w:rPr>
        <w:t xml:space="preserve"> </w:t>
      </w:r>
      <w:r w:rsidRPr="009F490F">
        <w:rPr>
          <w:rFonts w:ascii="Times New Roman" w:hAnsi="Times New Roman" w:cs="Times New Roman"/>
          <w:sz w:val="28"/>
          <w:szCs w:val="28"/>
        </w:rPr>
        <w:t xml:space="preserve">және </w:t>
      </w:r>
      <w:r w:rsidR="00711D63" w:rsidRPr="009F490F">
        <w:rPr>
          <w:rFonts w:ascii="Times New Roman" w:hAnsi="Times New Roman" w:cs="Times New Roman"/>
          <w:sz w:val="28"/>
          <w:szCs w:val="28"/>
        </w:rPr>
        <w:t>underfitting</w:t>
      </w:r>
      <w:r w:rsidR="00711D63" w:rsidRPr="009F490F">
        <w:rPr>
          <w:rFonts w:ascii="Times New Roman" w:hAnsi="Times New Roman" w:cs="Times New Roman"/>
          <w:sz w:val="28"/>
          <w:szCs w:val="28"/>
        </w:rPr>
        <w:t xml:space="preserve"> </w:t>
      </w:r>
      <w:r w:rsidRPr="009F490F">
        <w:rPr>
          <w:rFonts w:ascii="Times New Roman" w:hAnsi="Times New Roman" w:cs="Times New Roman"/>
          <w:sz w:val="28"/>
          <w:szCs w:val="28"/>
        </w:rPr>
        <w:t>не екенін түсіндіріңіз</w:t>
      </w:r>
    </w:p>
    <w:p w14:paraId="441539DE" w14:textId="737079B2" w:rsid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Оқу жылдамдығының</w:t>
      </w:r>
      <w:r w:rsidR="00AA2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2383" w:rsidRPr="009F490F">
        <w:rPr>
          <w:rFonts w:ascii="Times New Roman" w:hAnsi="Times New Roman" w:cs="Times New Roman"/>
          <w:sz w:val="28"/>
          <w:szCs w:val="28"/>
        </w:rPr>
        <w:t xml:space="preserve">(learning rate) </w:t>
      </w:r>
      <w:r w:rsidRPr="009F490F">
        <w:rPr>
          <w:rFonts w:ascii="Times New Roman" w:hAnsi="Times New Roman" w:cs="Times New Roman"/>
          <w:sz w:val="28"/>
          <w:szCs w:val="28"/>
        </w:rPr>
        <w:t xml:space="preserve"> не екенін түсіндіріңіз және оның нейрондық желінің оқу процесіне қалай әсер ететіні</w:t>
      </w:r>
    </w:p>
    <w:p w14:paraId="09FDF308" w14:textId="54603C06" w:rsidR="009F490F" w:rsidRDefault="009F490F" w:rsidP="009F490F">
      <w:pPr>
        <w:rPr>
          <w:rFonts w:ascii="Times New Roman" w:hAnsi="Times New Roman" w:cs="Times New Roman"/>
          <w:sz w:val="28"/>
          <w:szCs w:val="28"/>
        </w:rPr>
      </w:pPr>
    </w:p>
    <w:p w14:paraId="0AEB8F2B" w14:textId="162333FF" w:rsidR="009F490F" w:rsidRDefault="009F490F" w:rsidP="009F4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3-блок</w:t>
      </w:r>
    </w:p>
    <w:p w14:paraId="5F8E6DD0" w14:textId="16DA0218" w:rsidR="009F490F" w:rsidRPr="009823B9" w:rsidRDefault="008C1E30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E30">
        <w:rPr>
          <w:rFonts w:ascii="Times New Roman" w:hAnsi="Times New Roman" w:cs="Times New Roman"/>
          <w:sz w:val="28"/>
          <w:szCs w:val="28"/>
        </w:rPr>
        <w:t>Keras-</w:t>
      </w:r>
      <w:r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9823B9" w:rsidRPr="00182018">
        <w:rPr>
          <w:rFonts w:ascii="Times New Roman" w:hAnsi="Times New Roman" w:cs="Times New Roman"/>
          <w:sz w:val="28"/>
          <w:szCs w:val="28"/>
        </w:rPr>
        <w:t xml:space="preserve"> </w:t>
      </w:r>
      <w:r w:rsidR="009823B9">
        <w:rPr>
          <w:rFonts w:ascii="Times New Roman" w:hAnsi="Times New Roman" w:cs="Times New Roman"/>
          <w:sz w:val="28"/>
          <w:szCs w:val="28"/>
          <w:lang w:val="kk-KZ"/>
        </w:rPr>
        <w:t>нейрондық желі моделін құру бағдарламасын жазыңыз</w:t>
      </w:r>
      <w:r w:rsidR="009823B9" w:rsidRPr="00982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BB19D" w14:textId="37618534" w:rsidR="009823B9" w:rsidRPr="009823B9" w:rsidRDefault="00EC6C41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E30">
        <w:rPr>
          <w:rFonts w:ascii="Times New Roman" w:hAnsi="Times New Roman" w:cs="Times New Roman"/>
          <w:sz w:val="28"/>
          <w:szCs w:val="28"/>
        </w:rPr>
        <w:t>Keras</w:t>
      </w:r>
      <w:r>
        <w:rPr>
          <w:rFonts w:ascii="Times New Roman" w:hAnsi="Times New Roman" w:cs="Times New Roman"/>
          <w:sz w:val="28"/>
          <w:szCs w:val="28"/>
          <w:lang w:val="kk-KZ"/>
        </w:rPr>
        <w:t>-пен</w:t>
      </w:r>
      <w:r w:rsidR="0098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66A" w:rsidRPr="003C466A">
        <w:rPr>
          <w:rFonts w:ascii="Times New Roman" w:hAnsi="Times New Roman" w:cs="Times New Roman"/>
          <w:sz w:val="28"/>
          <w:szCs w:val="28"/>
        </w:rPr>
        <w:t>CNN</w:t>
      </w:r>
      <w:r w:rsidR="009823B9">
        <w:rPr>
          <w:rFonts w:ascii="Times New Roman" w:hAnsi="Times New Roman" w:cs="Times New Roman"/>
          <w:sz w:val="28"/>
          <w:szCs w:val="28"/>
          <w:lang w:val="kk-KZ"/>
        </w:rPr>
        <w:t xml:space="preserve"> нейрондық желі бағдарламасын жазыңыз</w:t>
      </w:r>
    </w:p>
    <w:p w14:paraId="20D9FA5B" w14:textId="476841A3" w:rsidR="009823B9" w:rsidRPr="009823B9" w:rsidRDefault="00EC6C41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E30">
        <w:rPr>
          <w:rFonts w:ascii="Times New Roman" w:hAnsi="Times New Roman" w:cs="Times New Roman"/>
          <w:sz w:val="28"/>
          <w:szCs w:val="28"/>
        </w:rPr>
        <w:t>Keras</w:t>
      </w:r>
      <w:r>
        <w:rPr>
          <w:rFonts w:ascii="Times New Roman" w:hAnsi="Times New Roman" w:cs="Times New Roman"/>
          <w:sz w:val="28"/>
          <w:szCs w:val="28"/>
          <w:lang w:val="kk-KZ"/>
        </w:rPr>
        <w:t>-пен</w:t>
      </w:r>
      <w:r w:rsidR="009823B9" w:rsidRPr="00182018">
        <w:rPr>
          <w:rFonts w:ascii="Times New Roman" w:hAnsi="Times New Roman" w:cs="Times New Roman"/>
          <w:sz w:val="28"/>
          <w:szCs w:val="28"/>
        </w:rPr>
        <w:t xml:space="preserve"> </w:t>
      </w:r>
      <w:r w:rsidR="003C466A" w:rsidRPr="003C466A">
        <w:rPr>
          <w:rFonts w:ascii="Times New Roman" w:hAnsi="Times New Roman" w:cs="Times New Roman"/>
          <w:sz w:val="28"/>
          <w:szCs w:val="28"/>
        </w:rPr>
        <w:t>RNN</w:t>
      </w:r>
      <w:r w:rsidR="009823B9">
        <w:rPr>
          <w:rFonts w:ascii="Times New Roman" w:hAnsi="Times New Roman" w:cs="Times New Roman"/>
          <w:sz w:val="28"/>
          <w:szCs w:val="28"/>
        </w:rPr>
        <w:t xml:space="preserve"> нейрондық желі бағдарламасын жазыңыз</w:t>
      </w:r>
    </w:p>
    <w:p w14:paraId="0667F730" w14:textId="7192EF17" w:rsidR="009823B9" w:rsidRPr="009823B9" w:rsidRDefault="00EC6C41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E30">
        <w:rPr>
          <w:rFonts w:ascii="Times New Roman" w:hAnsi="Times New Roman" w:cs="Times New Roman"/>
          <w:sz w:val="28"/>
          <w:szCs w:val="28"/>
        </w:rPr>
        <w:t>Keras</w:t>
      </w:r>
      <w:r>
        <w:rPr>
          <w:rFonts w:ascii="Times New Roman" w:hAnsi="Times New Roman" w:cs="Times New Roman"/>
          <w:sz w:val="28"/>
          <w:szCs w:val="28"/>
          <w:lang w:val="kk-KZ"/>
        </w:rPr>
        <w:t>-пен</w:t>
      </w:r>
      <w:r w:rsidRPr="00182018">
        <w:rPr>
          <w:rFonts w:ascii="Times New Roman" w:hAnsi="Times New Roman" w:cs="Times New Roman"/>
          <w:sz w:val="28"/>
          <w:szCs w:val="28"/>
        </w:rPr>
        <w:t xml:space="preserve"> </w:t>
      </w:r>
      <w:r w:rsidR="009823B9">
        <w:rPr>
          <w:rFonts w:ascii="Times New Roman" w:hAnsi="Times New Roman" w:cs="Times New Roman"/>
          <w:sz w:val="28"/>
          <w:szCs w:val="28"/>
          <w:lang w:val="kk-KZ"/>
        </w:rPr>
        <w:t>нейрондық желілерді пайдаланып мәтінді жіктеу бағдарламасын жазыңыз</w:t>
      </w:r>
    </w:p>
    <w:p w14:paraId="6B4BAF9D" w14:textId="0E8D2F54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>Керас</w:t>
      </w:r>
      <w:r w:rsidR="003C466A" w:rsidRPr="003C466A">
        <w:rPr>
          <w:rFonts w:ascii="Times New Roman" w:hAnsi="Times New Roman" w:cs="Times New Roman"/>
          <w:sz w:val="28"/>
          <w:szCs w:val="28"/>
        </w:rPr>
        <w:t>-</w:t>
      </w:r>
      <w:r w:rsidR="003C466A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Pr="00182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нейрондық желілерді пайдаланып кескінді классификациялау бағдарламасын жазыңыз</w:t>
      </w:r>
    </w:p>
    <w:p w14:paraId="25E970D1" w14:textId="7FF7E0A4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 xml:space="preserve">BERT </w:t>
      </w:r>
      <w:r>
        <w:rPr>
          <w:rFonts w:ascii="Times New Roman" w:hAnsi="Times New Roman" w:cs="Times New Roman"/>
          <w:sz w:val="28"/>
          <w:szCs w:val="28"/>
          <w:lang w:val="kk-KZ"/>
        </w:rPr>
        <w:t>нейрондық желісін жүзеге асыру бағдарламасын жазыңыз</w:t>
      </w:r>
    </w:p>
    <w:p w14:paraId="6372022A" w14:textId="5673BEEF" w:rsidR="009823B9" w:rsidRPr="00F404AF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Нейрондық желілерді пайдаланып деректерді өңдеу бағдарламасын жазыңыз</w:t>
      </w:r>
    </w:p>
    <w:p w14:paraId="3170AB1F" w14:textId="6F78DDF2" w:rsidR="00F404AF" w:rsidRDefault="00F404AF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018">
        <w:rPr>
          <w:rFonts w:ascii="Times New Roman" w:hAnsi="Times New Roman" w:cs="Times New Roman"/>
          <w:sz w:val="28"/>
          <w:szCs w:val="28"/>
        </w:rPr>
        <w:t>CNN</w:t>
      </w:r>
      <w:r w:rsidRPr="00F404AF">
        <w:rPr>
          <w:rFonts w:ascii="Times New Roman" w:hAnsi="Times New Roman" w:cs="Times New Roman"/>
          <w:sz w:val="28"/>
          <w:szCs w:val="28"/>
        </w:rPr>
        <w:t>-</w:t>
      </w:r>
      <w:r w:rsidRPr="00182018">
        <w:rPr>
          <w:rFonts w:ascii="Times New Roman" w:hAnsi="Times New Roman" w:cs="Times New Roman"/>
          <w:sz w:val="28"/>
          <w:szCs w:val="28"/>
        </w:rPr>
        <w:t xml:space="preserve">LSTM нейрондық желі моделін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қолданып деректерді классификациялау бағдарламасын жаз</w:t>
      </w:r>
      <w:r w:rsidR="003C466A">
        <w:rPr>
          <w:rFonts w:ascii="Times New Roman" w:hAnsi="Times New Roman" w:cs="Times New Roman"/>
          <w:sz w:val="28"/>
          <w:szCs w:val="28"/>
          <w:lang w:val="kk-KZ"/>
        </w:rPr>
        <w:t>ыңыз</w:t>
      </w:r>
      <w:r w:rsidRPr="00F404AF">
        <w:rPr>
          <w:rFonts w:ascii="Times New Roman" w:hAnsi="Times New Roman" w:cs="Times New Roman"/>
          <w:sz w:val="28"/>
          <w:szCs w:val="28"/>
        </w:rPr>
        <w:t>.</w:t>
      </w:r>
    </w:p>
    <w:p w14:paraId="73C06308" w14:textId="65F8FF0C" w:rsidR="00F404AF" w:rsidRDefault="003C466A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466A">
        <w:rPr>
          <w:rFonts w:ascii="Times New Roman" w:hAnsi="Times New Roman" w:cs="Times New Roman"/>
          <w:sz w:val="28"/>
          <w:szCs w:val="28"/>
        </w:rPr>
        <w:t>O</w:t>
      </w:r>
      <w:r w:rsidRPr="00182018">
        <w:rPr>
          <w:rFonts w:ascii="Times New Roman" w:hAnsi="Times New Roman" w:cs="Times New Roman"/>
          <w:sz w:val="28"/>
          <w:szCs w:val="28"/>
        </w:rPr>
        <w:t xml:space="preserve">penai кітапханасын </w:t>
      </w:r>
      <w:r>
        <w:rPr>
          <w:rFonts w:ascii="Times New Roman" w:hAnsi="Times New Roman" w:cs="Times New Roman"/>
          <w:sz w:val="28"/>
          <w:szCs w:val="28"/>
          <w:lang w:val="kk-KZ"/>
        </w:rPr>
        <w:t>пайдалан</w:t>
      </w:r>
      <w:r>
        <w:rPr>
          <w:rFonts w:ascii="Times New Roman" w:hAnsi="Times New Roman" w:cs="Times New Roman"/>
          <w:sz w:val="28"/>
          <w:szCs w:val="28"/>
          <w:lang w:val="kk-KZ"/>
        </w:rPr>
        <w:t>атын</w:t>
      </w:r>
      <w:r w:rsidRPr="00182018">
        <w:rPr>
          <w:rFonts w:ascii="Times New Roman" w:hAnsi="Times New Roman" w:cs="Times New Roman"/>
          <w:sz w:val="28"/>
          <w:szCs w:val="28"/>
        </w:rPr>
        <w:t xml:space="preserve"> </w:t>
      </w:r>
      <w:r w:rsidR="00F404AF" w:rsidRPr="00182018">
        <w:rPr>
          <w:rFonts w:ascii="Times New Roman" w:hAnsi="Times New Roman" w:cs="Times New Roman"/>
          <w:sz w:val="28"/>
          <w:szCs w:val="28"/>
        </w:rPr>
        <w:t xml:space="preserve">GPT үлгісін </w:t>
      </w:r>
      <w:r w:rsidR="00F404AF">
        <w:rPr>
          <w:rFonts w:ascii="Times New Roman" w:hAnsi="Times New Roman" w:cs="Times New Roman"/>
          <w:sz w:val="28"/>
          <w:szCs w:val="28"/>
          <w:lang w:val="kk-KZ"/>
        </w:rPr>
        <w:t>қолданып жауаптарды құру бағдарламасын жазыңыз</w:t>
      </w:r>
      <w:r w:rsidR="00F404AF" w:rsidRPr="00F404AF">
        <w:rPr>
          <w:rFonts w:ascii="Times New Roman" w:hAnsi="Times New Roman" w:cs="Times New Roman"/>
          <w:sz w:val="28"/>
          <w:szCs w:val="28"/>
        </w:rPr>
        <w:t>.</w:t>
      </w:r>
    </w:p>
    <w:p w14:paraId="6BF98AF9" w14:textId="39076962" w:rsidR="00F404AF" w:rsidRPr="009F490F" w:rsidRDefault="004803CD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3CD">
        <w:rPr>
          <w:rFonts w:ascii="Times New Roman" w:hAnsi="Times New Roman" w:cs="Times New Roman"/>
          <w:sz w:val="28"/>
          <w:szCs w:val="28"/>
        </w:rPr>
        <w:t>Op</w:t>
      </w:r>
      <w:r w:rsidRPr="00182018">
        <w:rPr>
          <w:rFonts w:ascii="Times New Roman" w:hAnsi="Times New Roman" w:cs="Times New Roman"/>
          <w:sz w:val="28"/>
          <w:szCs w:val="28"/>
        </w:rPr>
        <w:t xml:space="preserve">enai кітапханасын </w:t>
      </w:r>
      <w:r>
        <w:rPr>
          <w:rFonts w:ascii="Times New Roman" w:hAnsi="Times New Roman" w:cs="Times New Roman"/>
          <w:sz w:val="28"/>
          <w:szCs w:val="28"/>
          <w:lang w:val="kk-KZ"/>
        </w:rPr>
        <w:t>пайдалан</w:t>
      </w:r>
      <w:r>
        <w:rPr>
          <w:rFonts w:ascii="Times New Roman" w:hAnsi="Times New Roman" w:cs="Times New Roman"/>
          <w:sz w:val="28"/>
          <w:szCs w:val="28"/>
          <w:lang w:val="kk-KZ"/>
        </w:rPr>
        <w:t>атын</w:t>
      </w:r>
      <w:r w:rsidRPr="00182018">
        <w:rPr>
          <w:rFonts w:ascii="Times New Roman" w:hAnsi="Times New Roman" w:cs="Times New Roman"/>
          <w:sz w:val="28"/>
          <w:szCs w:val="28"/>
        </w:rPr>
        <w:t xml:space="preserve"> </w:t>
      </w:r>
      <w:r w:rsidR="00F404AF" w:rsidRPr="00182018">
        <w:rPr>
          <w:rFonts w:ascii="Times New Roman" w:hAnsi="Times New Roman" w:cs="Times New Roman"/>
          <w:sz w:val="28"/>
          <w:szCs w:val="28"/>
        </w:rPr>
        <w:t xml:space="preserve">GPT </w:t>
      </w:r>
      <w:r w:rsidR="00F404AF">
        <w:rPr>
          <w:rFonts w:ascii="Times New Roman" w:hAnsi="Times New Roman" w:cs="Times New Roman"/>
          <w:sz w:val="28"/>
          <w:szCs w:val="28"/>
          <w:lang w:val="kk-KZ"/>
        </w:rPr>
        <w:t>үлгісімен кескінді генерациялау бағдарламасын жазыңыз</w:t>
      </w:r>
      <w:r w:rsidR="00F404AF" w:rsidRPr="00F404AF">
        <w:rPr>
          <w:rFonts w:ascii="Times New Roman" w:hAnsi="Times New Roman" w:cs="Times New Roman"/>
          <w:sz w:val="28"/>
          <w:szCs w:val="28"/>
        </w:rPr>
        <w:t>.</w:t>
      </w:r>
    </w:p>
    <w:sectPr w:rsidR="00F404AF" w:rsidRPr="009F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18B"/>
    <w:multiLevelType w:val="hybridMultilevel"/>
    <w:tmpl w:val="10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E87"/>
    <w:multiLevelType w:val="hybridMultilevel"/>
    <w:tmpl w:val="C6F2A9B8"/>
    <w:lvl w:ilvl="0" w:tplc="67B64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28C7"/>
    <w:multiLevelType w:val="hybridMultilevel"/>
    <w:tmpl w:val="546A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xNDY0s7Q0szA1MTNQ0lEKTi0uzszPAykwrAUAi6K8+ywAAAA="/>
  </w:docVars>
  <w:rsids>
    <w:rsidRoot w:val="005E4199"/>
    <w:rsid w:val="00096DEB"/>
    <w:rsid w:val="000C6478"/>
    <w:rsid w:val="00182018"/>
    <w:rsid w:val="00210C13"/>
    <w:rsid w:val="00264742"/>
    <w:rsid w:val="00271A12"/>
    <w:rsid w:val="00320EB9"/>
    <w:rsid w:val="0039492F"/>
    <w:rsid w:val="003C466A"/>
    <w:rsid w:val="003C5259"/>
    <w:rsid w:val="00443F27"/>
    <w:rsid w:val="004803CD"/>
    <w:rsid w:val="004A040B"/>
    <w:rsid w:val="004A391D"/>
    <w:rsid w:val="004D0148"/>
    <w:rsid w:val="00501AC9"/>
    <w:rsid w:val="005E4199"/>
    <w:rsid w:val="005E49A7"/>
    <w:rsid w:val="0066465F"/>
    <w:rsid w:val="006A55D1"/>
    <w:rsid w:val="00711D63"/>
    <w:rsid w:val="00721070"/>
    <w:rsid w:val="007654DF"/>
    <w:rsid w:val="00787C8E"/>
    <w:rsid w:val="008A5B81"/>
    <w:rsid w:val="008C1E30"/>
    <w:rsid w:val="008E32E8"/>
    <w:rsid w:val="0098034C"/>
    <w:rsid w:val="009823B9"/>
    <w:rsid w:val="009F490F"/>
    <w:rsid w:val="00A20CC1"/>
    <w:rsid w:val="00A6794F"/>
    <w:rsid w:val="00AA2383"/>
    <w:rsid w:val="00AD017E"/>
    <w:rsid w:val="00AD3BAA"/>
    <w:rsid w:val="00B569FB"/>
    <w:rsid w:val="00B97D71"/>
    <w:rsid w:val="00BC1A0C"/>
    <w:rsid w:val="00BD1ADD"/>
    <w:rsid w:val="00BE3DCF"/>
    <w:rsid w:val="00CA224B"/>
    <w:rsid w:val="00D106BB"/>
    <w:rsid w:val="00D11468"/>
    <w:rsid w:val="00D50D41"/>
    <w:rsid w:val="00D86E28"/>
    <w:rsid w:val="00E27FCD"/>
    <w:rsid w:val="00EC6C41"/>
    <w:rsid w:val="00F15E19"/>
    <w:rsid w:val="00F404AF"/>
    <w:rsid w:val="00F83E9A"/>
    <w:rsid w:val="00F90D72"/>
    <w:rsid w:val="00F93789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530B"/>
  <w15:chartTrackingRefBased/>
  <w15:docId w15:val="{63FF30A1-DFC7-4385-86A0-59A67DB1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B2A5-D314-453C-9918-33229A5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9</cp:revision>
  <dcterms:created xsi:type="dcterms:W3CDTF">2023-11-26T17:26:00Z</dcterms:created>
  <dcterms:modified xsi:type="dcterms:W3CDTF">2023-11-26T20:02:00Z</dcterms:modified>
</cp:coreProperties>
</file>